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7322D" w14:textId="77777777" w:rsidR="00177A0C" w:rsidRDefault="00177A0C" w:rsidP="00177A0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Pr="00177A0C">
        <w:rPr>
          <w:rFonts w:asciiTheme="minorHAnsi" w:hAnsiTheme="minorHAnsi" w:cstheme="minorHAnsi"/>
          <w:sz w:val="24"/>
          <w:szCs w:val="24"/>
        </w:rPr>
        <w:t xml:space="preserve">, dnia </w:t>
      </w:r>
      <w:r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177A0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81CAA97" w14:textId="77777777" w:rsidR="00177A0C" w:rsidRPr="00177A0C" w:rsidRDefault="00177A0C" w:rsidP="00177A0C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EC905D9" w14:textId="77777777" w:rsidR="00177A0C" w:rsidRP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</w:p>
    <w:p w14:paraId="10F22901" w14:textId="77777777" w:rsidR="00177A0C" w:rsidRP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Sądu Rejonowego </w:t>
      </w:r>
    </w:p>
    <w:p w14:paraId="351BD6AB" w14:textId="77777777" w:rsidR="00177A0C" w:rsidRP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I Wydział Cywilny </w:t>
      </w:r>
    </w:p>
    <w:p w14:paraId="080726A8" w14:textId="77777777" w:rsid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Olsztynie</w:t>
      </w:r>
    </w:p>
    <w:p w14:paraId="1562A7EB" w14:textId="77777777" w:rsidR="00177A0C" w:rsidRPr="00177A0C" w:rsidRDefault="00177A0C" w:rsidP="00177A0C">
      <w:pPr>
        <w:spacing w:after="0" w:line="360" w:lineRule="auto"/>
        <w:ind w:left="5669"/>
        <w:rPr>
          <w:rFonts w:asciiTheme="minorHAnsi" w:hAnsiTheme="minorHAnsi" w:cstheme="minorHAnsi"/>
          <w:b/>
          <w:bCs/>
          <w:sz w:val="24"/>
          <w:szCs w:val="24"/>
        </w:rPr>
      </w:pPr>
    </w:p>
    <w:p w14:paraId="04D08E48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  <w:t>Wnioskodawc</w:t>
      </w: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: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4FEF2491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 xml:space="preserve"> zam. …………………………</w:t>
      </w:r>
    </w:p>
    <w:p w14:paraId="245AA24C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………………………………….</w:t>
      </w:r>
    </w:p>
    <w:p w14:paraId="44110C5C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PESEL: ……………………….</w:t>
      </w:r>
    </w:p>
    <w:p w14:paraId="5D13FB97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A7A559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>Uczestnic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177A0C">
        <w:rPr>
          <w:rFonts w:asciiTheme="minorHAnsi" w:hAnsiTheme="minorHAnsi" w:cstheme="minorHAnsi"/>
          <w:b/>
          <w:bCs/>
          <w:sz w:val="24"/>
          <w:szCs w:val="24"/>
        </w:rPr>
        <w:t xml:space="preserve"> postępowania: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177A0C">
        <w:rPr>
          <w:rFonts w:asciiTheme="minorHAnsi" w:hAnsiTheme="minorHAnsi" w:cstheme="minorHAnsi"/>
          <w:sz w:val="24"/>
          <w:szCs w:val="24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547F2AD6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77A0C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Pr="00177A0C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D9B35FA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………………………………….</w:t>
      </w:r>
    </w:p>
    <w:p w14:paraId="36727051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 xml:space="preserve">2) </w:t>
      </w:r>
      <w:r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5F4BAB9D" w14:textId="77777777" w:rsidR="00177A0C" w:rsidRPr="00177A0C" w:rsidRDefault="00177A0C" w:rsidP="00177A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177A0C">
        <w:rPr>
          <w:rFonts w:asciiTheme="minorHAnsi" w:hAnsiTheme="minorHAnsi" w:cstheme="minorHAnsi"/>
          <w:sz w:val="24"/>
          <w:szCs w:val="24"/>
        </w:rPr>
        <w:t>zam</w:t>
      </w:r>
      <w:proofErr w:type="spellEnd"/>
      <w:r w:rsidRPr="00177A0C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75039E38" w14:textId="77777777" w:rsidR="00177A0C" w:rsidRPr="00177A0C" w:rsidRDefault="00177A0C" w:rsidP="00177A0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</w:r>
      <w:r w:rsidRPr="00177A0C">
        <w:rPr>
          <w:rFonts w:asciiTheme="minorHAnsi" w:hAnsiTheme="minorHAnsi" w:cstheme="minorHAnsi"/>
          <w:sz w:val="24"/>
          <w:szCs w:val="24"/>
        </w:rPr>
        <w:tab/>
        <w:t>………………………………….</w:t>
      </w:r>
    </w:p>
    <w:p w14:paraId="26D9B1AC" w14:textId="77777777" w:rsidR="00177A0C" w:rsidRPr="00177A0C" w:rsidRDefault="00177A0C" w:rsidP="00177A0C">
      <w:pPr>
        <w:spacing w:after="0" w:line="240" w:lineRule="auto"/>
        <w:ind w:left="3175"/>
        <w:rPr>
          <w:rFonts w:asciiTheme="minorHAnsi" w:hAnsiTheme="minorHAnsi" w:cstheme="minorHAnsi"/>
          <w:b/>
          <w:bCs/>
          <w:sz w:val="24"/>
          <w:szCs w:val="24"/>
        </w:rPr>
      </w:pPr>
      <w:r w:rsidRPr="00177A0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</w:t>
      </w:r>
    </w:p>
    <w:p w14:paraId="0881D98C" w14:textId="77777777" w:rsidR="00177A0C" w:rsidRDefault="00177A0C" w:rsidP="00177A0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Wniosek </w:t>
      </w:r>
    </w:p>
    <w:p w14:paraId="78837CF7" w14:textId="77777777" w:rsidR="00177A0C" w:rsidRPr="00177A0C" w:rsidRDefault="00177A0C" w:rsidP="00177A0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stwierdzenie nabycia spadku</w:t>
      </w:r>
    </w:p>
    <w:p w14:paraId="675DF6E8" w14:textId="77777777" w:rsidR="00177A0C" w:rsidRPr="00177A0C" w:rsidRDefault="00177A0C" w:rsidP="00177A0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600C5" w14:textId="77777777" w:rsidR="00177A0C" w:rsidRPr="00177A0C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W</w:t>
      </w:r>
      <w:r w:rsidRPr="00177A0C">
        <w:rPr>
          <w:rFonts w:asciiTheme="minorHAnsi" w:hAnsiTheme="minorHAnsi" w:cstheme="minorHAnsi"/>
          <w:sz w:val="24"/>
          <w:szCs w:val="24"/>
        </w:rPr>
        <w:t>noszę o :</w:t>
      </w:r>
    </w:p>
    <w:p w14:paraId="1EE83AEB" w14:textId="77777777" w:rsidR="00177A0C" w:rsidRPr="00177A0C" w:rsidRDefault="00177A0C" w:rsidP="00177A0C">
      <w:pPr>
        <w:numPr>
          <w:ilvl w:val="0"/>
          <w:numId w:val="2"/>
        </w:numPr>
        <w:tabs>
          <w:tab w:val="left" w:pos="628"/>
        </w:tabs>
        <w:spacing w:after="0" w:line="360" w:lineRule="auto"/>
        <w:ind w:left="62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stwierdzenie, że spadek po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…………………………………….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zmarłym w dniu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ostatnio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stale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zamieszkałym w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…………………………….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nabyli spadkobiercy dziedziczący na podstawie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ustawy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tj. :</w:t>
      </w:r>
    </w:p>
    <w:p w14:paraId="4E29096F" w14:textId="77777777" w:rsidR="00177A0C" w:rsidRPr="00177A0C" w:rsidRDefault="00177A0C" w:rsidP="0017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żona …………………………………</w:t>
      </w:r>
    </w:p>
    <w:p w14:paraId="175BCCC8" w14:textId="77777777" w:rsidR="00177A0C" w:rsidRPr="00177A0C" w:rsidRDefault="00177A0C" w:rsidP="00177A0C">
      <w:pPr>
        <w:pStyle w:val="Akapitzlist"/>
        <w:spacing w:after="0" w:line="360" w:lineRule="auto"/>
        <w:ind w:left="98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oraz dzieci:</w:t>
      </w:r>
    </w:p>
    <w:p w14:paraId="37CBC5E3" w14:textId="77777777" w:rsidR="00177A0C" w:rsidRPr="00177A0C" w:rsidRDefault="00177A0C" w:rsidP="00177A0C">
      <w:pPr>
        <w:spacing w:after="0" w:line="360" w:lineRule="auto"/>
        <w:ind w:left="62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2)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1F7355E8" w14:textId="77777777" w:rsidR="00177A0C" w:rsidRDefault="00177A0C" w:rsidP="00177A0C">
      <w:pPr>
        <w:spacing w:after="0" w:line="360" w:lineRule="auto"/>
        <w:ind w:left="62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3)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</w:t>
      </w:r>
    </w:p>
    <w:p w14:paraId="26B360DA" w14:textId="77777777" w:rsidR="00A969DA" w:rsidRDefault="00A969DA" w:rsidP="00177A0C">
      <w:pPr>
        <w:spacing w:after="0" w:line="360" w:lineRule="auto"/>
        <w:ind w:left="62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4)……………………………………………</w:t>
      </w:r>
    </w:p>
    <w:p w14:paraId="4A974E2E" w14:textId="77777777" w:rsidR="00A969DA" w:rsidRPr="00177A0C" w:rsidRDefault="00A969DA" w:rsidP="00A969DA">
      <w:pPr>
        <w:spacing w:after="0" w:line="360" w:lineRule="auto"/>
        <w:ind w:left="62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5)……………………………………………</w:t>
      </w:r>
    </w:p>
    <w:p w14:paraId="299F2363" w14:textId="77777777" w:rsidR="00177A0C" w:rsidRPr="00177A0C" w:rsidRDefault="00177A0C" w:rsidP="00177A0C">
      <w:pPr>
        <w:spacing w:line="360" w:lineRule="auto"/>
        <w:ind w:left="61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każda po 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……….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części spadku.</w:t>
      </w:r>
    </w:p>
    <w:p w14:paraId="591D5D49" w14:textId="77777777" w:rsidR="00177A0C" w:rsidRPr="00177A0C" w:rsidRDefault="00177A0C" w:rsidP="00177A0C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UZASADNIENIE</w:t>
      </w:r>
    </w:p>
    <w:p w14:paraId="5690AEEE" w14:textId="77777777" w:rsidR="00177A0C" w:rsidRPr="00177A0C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Spadkodawca 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………………………..………….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ostatnio stale zamieszkały w 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zmarł w dniu  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………………………….</w:t>
      </w:r>
    </w:p>
    <w:p w14:paraId="0793D281" w14:textId="77777777" w:rsidR="00177A0C" w:rsidRPr="00177A0C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lastRenderedPageBreak/>
        <w:t>dowód:</w:t>
      </w:r>
      <w:r w:rsidR="00A969D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odpis skrócony aktu zgonu.</w:t>
      </w:r>
    </w:p>
    <w:p w14:paraId="4CFF63DF" w14:textId="77777777" w:rsidR="00A969DA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 xml:space="preserve">Do kręgu spadkobierców po zmarłym, dziedziczących 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ustawy należą żona …………………………….oraz dzieci: …………………………………………………………………………….</w:t>
      </w:r>
    </w:p>
    <w:p w14:paraId="7CA74703" w14:textId="77777777" w:rsidR="00A969DA" w:rsidRDefault="00A969DA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385C3899" w14:textId="77777777" w:rsidR="00A969DA" w:rsidRDefault="00A969DA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dziedziczący w częściach, po ……..części spadku.</w:t>
      </w:r>
    </w:p>
    <w:p w14:paraId="44F41ED2" w14:textId="77777777" w:rsidR="00A969DA" w:rsidRDefault="00A969DA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44F44F0" w14:textId="77777777" w:rsidR="00177A0C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Spadkodawca nie pozostawił testamentu i nie ma innych spadkobierców. </w:t>
      </w:r>
      <w:r w:rsidR="00A969DA"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skład spadku 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nie wchodzi </w:t>
      </w:r>
      <w:r w:rsidR="00A969DA"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gospodarstwo rolne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5014A58B" w14:textId="77777777" w:rsidR="00A969DA" w:rsidRPr="00177A0C" w:rsidRDefault="00A969DA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431FB716" w14:textId="77777777" w:rsidR="00177A0C" w:rsidRPr="00177A0C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  <w:t>dowód:</w:t>
      </w: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skrócone odpisy akt</w:t>
      </w:r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ów </w:t>
      </w:r>
      <w:proofErr w:type="spellStart"/>
      <w:r w:rsidR="00A969D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usc</w:t>
      </w:r>
      <w:proofErr w:type="spellEnd"/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zapewnienie spadkowe, które zostanie złożone przez wnioskodawczynię na rozprawie do protokołu sądowego.</w:t>
      </w:r>
    </w:p>
    <w:p w14:paraId="32BFAEEB" w14:textId="77777777" w:rsidR="00A969DA" w:rsidRDefault="00177A0C" w:rsidP="00177A0C">
      <w:pPr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</w:r>
    </w:p>
    <w:p w14:paraId="7EA644BC" w14:textId="77777777" w:rsidR="00177A0C" w:rsidRPr="00177A0C" w:rsidRDefault="00177A0C" w:rsidP="00177A0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77A0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ab/>
        <w:t>W tym stanie rzeczy wniosek należy uznać za uzasadniony.</w:t>
      </w:r>
    </w:p>
    <w:p w14:paraId="4BA7D88E" w14:textId="77777777" w:rsidR="00177A0C" w:rsidRPr="00177A0C" w:rsidRDefault="00177A0C" w:rsidP="00177A0C">
      <w:pPr>
        <w:spacing w:after="0" w:line="360" w:lineRule="auto"/>
        <w:ind w:left="4365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12BADF6" w14:textId="77777777" w:rsidR="00177A0C" w:rsidRPr="00177A0C" w:rsidRDefault="00177A0C" w:rsidP="00177A0C">
      <w:pPr>
        <w:spacing w:after="0" w:line="360" w:lineRule="auto"/>
        <w:ind w:left="4365" w:firstLine="72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3BD58D7" w14:textId="77777777" w:rsidR="00177A0C" w:rsidRPr="00177A0C" w:rsidRDefault="00177A0C" w:rsidP="00177A0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205D280" w14:textId="77777777" w:rsidR="00177A0C" w:rsidRPr="00177A0C" w:rsidRDefault="00177A0C" w:rsidP="00177A0C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46945CA" w14:textId="77777777" w:rsidR="00177A0C" w:rsidRPr="00177A0C" w:rsidRDefault="00177A0C" w:rsidP="00177A0C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77A0C">
        <w:rPr>
          <w:rFonts w:asciiTheme="minorHAnsi" w:eastAsia="Times New Roman" w:hAnsiTheme="minorHAnsi" w:cstheme="minorHAnsi"/>
          <w:sz w:val="24"/>
          <w:szCs w:val="24"/>
        </w:rPr>
        <w:t>Załączniki:</w:t>
      </w:r>
    </w:p>
    <w:p w14:paraId="55A6FCF3" w14:textId="77777777" w:rsidR="00177A0C" w:rsidRDefault="00A969DA" w:rsidP="00A969D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……odpisy wniosku,</w:t>
      </w:r>
    </w:p>
    <w:p w14:paraId="0242ECE0" w14:textId="77777777" w:rsidR="00A969DA" w:rsidRDefault="00A969DA" w:rsidP="00A969D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opłata sądowa w znakach – 100 zł,</w:t>
      </w:r>
    </w:p>
    <w:p w14:paraId="5C85F6F5" w14:textId="77777777" w:rsidR="00A969DA" w:rsidRPr="00A969DA" w:rsidRDefault="00A969DA" w:rsidP="00A969D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skrócone odpisy aktów USC.</w:t>
      </w:r>
    </w:p>
    <w:p w14:paraId="1A600DF1" w14:textId="77777777" w:rsidR="00177A0C" w:rsidRPr="00177A0C" w:rsidRDefault="00177A0C" w:rsidP="00177A0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03A778" w14:textId="77777777" w:rsidR="00B54366" w:rsidRDefault="00B54366"/>
    <w:sectPr w:rsidR="00B54366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1"/>
        </w:tabs>
        <w:ind w:left="61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1"/>
        </w:tabs>
        <w:ind w:left="781" w:hanging="360"/>
      </w:pPr>
    </w:lvl>
    <w:lvl w:ilvl="2">
      <w:start w:val="1"/>
      <w:numFmt w:val="decimal"/>
      <w:lvlText w:val="%3."/>
      <w:lvlJc w:val="left"/>
      <w:pPr>
        <w:tabs>
          <w:tab w:val="num" w:pos="1501"/>
        </w:tabs>
        <w:ind w:left="1501" w:hanging="360"/>
      </w:pPr>
    </w:lvl>
    <w:lvl w:ilvl="3">
      <w:start w:val="1"/>
      <w:numFmt w:val="decimal"/>
      <w:lvlText w:val="%4."/>
      <w:lvlJc w:val="left"/>
      <w:pPr>
        <w:tabs>
          <w:tab w:val="num" w:pos="2221"/>
        </w:tabs>
        <w:ind w:left="222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661"/>
        </w:tabs>
        <w:ind w:left="3661" w:hanging="360"/>
      </w:pPr>
    </w:lvl>
    <w:lvl w:ilvl="6">
      <w:start w:val="1"/>
      <w:numFmt w:val="decimal"/>
      <w:lvlText w:val="%7."/>
      <w:lvlJc w:val="left"/>
      <w:pPr>
        <w:tabs>
          <w:tab w:val="num" w:pos="4381"/>
        </w:tabs>
        <w:ind w:left="4381" w:hanging="360"/>
      </w:pPr>
    </w:lvl>
    <w:lvl w:ilvl="7">
      <w:start w:val="1"/>
      <w:numFmt w:val="decimal"/>
      <w:lvlText w:val="%8."/>
      <w:lvlJc w:val="left"/>
      <w:pPr>
        <w:tabs>
          <w:tab w:val="num" w:pos="5101"/>
        </w:tabs>
        <w:ind w:left="5101" w:hanging="360"/>
      </w:pPr>
    </w:lvl>
    <w:lvl w:ilvl="8">
      <w:start w:val="1"/>
      <w:numFmt w:val="decimal"/>
      <w:lvlText w:val="%9."/>
      <w:lvlJc w:val="left"/>
      <w:pPr>
        <w:tabs>
          <w:tab w:val="num" w:pos="5821"/>
        </w:tabs>
        <w:ind w:left="5821" w:hanging="360"/>
      </w:pPr>
    </w:lvl>
  </w:abstractNum>
  <w:abstractNum w:abstractNumId="2" w15:restartNumberingAfterBreak="0">
    <w:nsid w:val="22E91045"/>
    <w:multiLevelType w:val="hybridMultilevel"/>
    <w:tmpl w:val="ADAE8C8C"/>
    <w:lvl w:ilvl="0" w:tplc="34B2157C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C"/>
    <w:rsid w:val="000135C1"/>
    <w:rsid w:val="00177A0C"/>
    <w:rsid w:val="006C3103"/>
    <w:rsid w:val="00A969DA"/>
    <w:rsid w:val="00B12259"/>
    <w:rsid w:val="00B54366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A679"/>
  <w15:chartTrackingRefBased/>
  <w15:docId w15:val="{45FE0175-4E78-F143-B559-5C47BC5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0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rastenberg@wp.pl</cp:lastModifiedBy>
  <cp:revision>2</cp:revision>
  <dcterms:created xsi:type="dcterms:W3CDTF">2021-01-15T11:48:00Z</dcterms:created>
  <dcterms:modified xsi:type="dcterms:W3CDTF">2021-01-15T11:48:00Z</dcterms:modified>
</cp:coreProperties>
</file>